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C55" w:rsidRDefault="00CF3C55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课题简介</w:t>
      </w:r>
    </w:p>
    <w:p w:rsidR="00CF3C55" w:rsidRDefault="00CF3C5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论西方传教士在早期中葡关系中的作用</w:t>
      </w:r>
    </w:p>
    <w:p w:rsidR="00CF3C55" w:rsidRDefault="00CF3C55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院系：外国语学院葡萄牙语系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论文方向：文学</w:t>
      </w:r>
    </w:p>
    <w:p w:rsidR="00CF3C55" w:rsidRDefault="00CF3C55" w:rsidP="00994FB7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姓名：杜永辉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学号：</w:t>
      </w:r>
      <w:r>
        <w:rPr>
          <w:b/>
          <w:sz w:val="28"/>
          <w:szCs w:val="28"/>
        </w:rPr>
        <w:t xml:space="preserve">201207227   </w:t>
      </w:r>
      <w:r>
        <w:rPr>
          <w:rFonts w:hint="eastAsia"/>
          <w:b/>
          <w:sz w:val="28"/>
          <w:szCs w:val="28"/>
        </w:rPr>
        <w:t>指导教师：</w:t>
      </w:r>
      <w:r>
        <w:rPr>
          <w:b/>
          <w:sz w:val="28"/>
          <w:szCs w:val="28"/>
        </w:rPr>
        <w:t xml:space="preserve">Rosangela </w:t>
      </w:r>
      <w:r>
        <w:rPr>
          <w:rFonts w:hint="eastAsia"/>
          <w:b/>
          <w:sz w:val="28"/>
          <w:szCs w:val="28"/>
        </w:rPr>
        <w:t>马晓敏</w:t>
      </w:r>
    </w:p>
    <w:p w:rsidR="00CF3C55" w:rsidRDefault="00CF3C55" w:rsidP="00ED09BA">
      <w:pPr>
        <w:spacing w:line="360" w:lineRule="auto"/>
        <w:ind w:firstLineChars="200" w:firstLine="31680"/>
        <w:rPr>
          <w:sz w:val="24"/>
          <w:szCs w:val="24"/>
        </w:rPr>
      </w:pPr>
    </w:p>
    <w:p w:rsidR="00CF3C55" w:rsidRDefault="00CF3C55" w:rsidP="00994FB7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十六世纪的地理大发现打破了世界各大洲的隔绝局面，世界各国历史的发展从此被联系起来，西方强国扩张东来，中西方文明开始了频繁的接触，文化的碰撞深刻影响了中国历史的发展进程。因此，中西方早期发展史便成了中国对外历史的重要组成部分。而葡萄牙是地理大发现以来最早与中国直接接触的西方国家，故中葡外交可以说是近代中西方外交的开端，故对早期中葡关系的研究很有必要性。另外，受中世纪西方宗教扩张</w:t>
      </w:r>
      <w:bookmarkStart w:id="0" w:name="_GoBack"/>
      <w:bookmarkEnd w:id="0"/>
      <w:r>
        <w:rPr>
          <w:rFonts w:hint="eastAsia"/>
          <w:sz w:val="24"/>
          <w:szCs w:val="24"/>
        </w:rPr>
        <w:t>的影响，西方传教士也伴随葡萄牙东扩而来，不仅在中葡关系中扮演者重要的角色，在中国的诸多活动更是对早期中葡关系的发展举重若轻。所以，研究西方传教士在早期中葡关系发展中的活动和作用，可以更容易的对早期中葡关系有更加清晰的了解和认识。论文讲通过研究西方传教士在早期中葡关系中的作用，对两者的关系进行系统梳理。</w:t>
      </w:r>
    </w:p>
    <w:sectPr w:rsidR="00CF3C55" w:rsidSect="00AC14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B26"/>
    <w:rsid w:val="00105B26"/>
    <w:rsid w:val="0024406E"/>
    <w:rsid w:val="00301A2D"/>
    <w:rsid w:val="004D53FE"/>
    <w:rsid w:val="0062607E"/>
    <w:rsid w:val="00994FB7"/>
    <w:rsid w:val="00AC14E0"/>
    <w:rsid w:val="00CF3C55"/>
    <w:rsid w:val="00D71A22"/>
    <w:rsid w:val="00ED09BA"/>
    <w:rsid w:val="00F63EAE"/>
    <w:rsid w:val="00F7079C"/>
    <w:rsid w:val="614161A6"/>
    <w:rsid w:val="7D90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E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65</Words>
  <Characters>373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dcterms:created xsi:type="dcterms:W3CDTF">2016-01-08T15:07:00Z</dcterms:created>
  <dcterms:modified xsi:type="dcterms:W3CDTF">2016-01-13T08:18:00Z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